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5E211" w14:textId="77777777" w:rsidR="00026F20" w:rsidRPr="00DE6D41" w:rsidRDefault="00026F20" w:rsidP="00026F20">
      <w:pPr>
        <w:pageBreakBefore/>
        <w:tabs>
          <w:tab w:val="left" w:pos="8137"/>
        </w:tabs>
        <w:spacing w:before="60" w:after="60"/>
        <w:ind w:firstLine="0"/>
        <w:jc w:val="center"/>
        <w:rPr>
          <w:rFonts w:cs="Arial"/>
          <w:b/>
          <w:bCs/>
          <w:sz w:val="20"/>
          <w:szCs w:val="20"/>
        </w:rPr>
      </w:pPr>
      <w:bookmarkStart w:id="0" w:name="_Hlk101361392"/>
      <w:bookmarkStart w:id="1" w:name="TS1"/>
      <w:r w:rsidRPr="00DE6D41">
        <w:rPr>
          <w:rFonts w:cs="Arial"/>
          <w:b/>
          <w:bCs/>
          <w:sz w:val="20"/>
          <w:szCs w:val="20"/>
        </w:rPr>
        <w:t>TECHNINĖ SPECIFIKACIJA</w:t>
      </w:r>
    </w:p>
    <w:p w14:paraId="293E5C80" w14:textId="77777777" w:rsidR="00026F20" w:rsidRPr="00DE6D41" w:rsidRDefault="00026F20" w:rsidP="00026F20">
      <w:pPr>
        <w:pStyle w:val="Sraopastraipa"/>
        <w:tabs>
          <w:tab w:val="left" w:pos="284"/>
        </w:tabs>
        <w:spacing w:before="60" w:after="60"/>
        <w:ind w:left="0" w:firstLine="0"/>
        <w:contextualSpacing w:val="0"/>
        <w:rPr>
          <w:rFonts w:cs="Arial"/>
          <w:b/>
          <w:bCs/>
          <w:sz w:val="20"/>
          <w:szCs w:val="20"/>
        </w:rPr>
      </w:pPr>
    </w:p>
    <w:p w14:paraId="586F686D" w14:textId="77777777" w:rsidR="00026F20" w:rsidRPr="00DE6D41" w:rsidRDefault="00026F20" w:rsidP="00026F20">
      <w:pPr>
        <w:pStyle w:val="Sraopastraipa"/>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DE6D41">
        <w:rPr>
          <w:rFonts w:cs="Arial"/>
          <w:b/>
          <w:sz w:val="20"/>
          <w:szCs w:val="20"/>
        </w:rPr>
        <w:t>SĄVOKOS IR SUTRUMPINIMAI</w:t>
      </w:r>
    </w:p>
    <w:p w14:paraId="4505F3D7" w14:textId="77777777" w:rsidR="00026F20" w:rsidRPr="00DE6D41" w:rsidRDefault="00026F20" w:rsidP="00026F20">
      <w:pPr>
        <w:pStyle w:val="Sraopastraipa"/>
        <w:numPr>
          <w:ilvl w:val="1"/>
          <w:numId w:val="1"/>
        </w:numPr>
        <w:tabs>
          <w:tab w:val="left" w:pos="567"/>
        </w:tabs>
        <w:spacing w:before="60" w:after="60"/>
        <w:ind w:left="567" w:hanging="567"/>
        <w:contextualSpacing w:val="0"/>
        <w:jc w:val="both"/>
        <w:rPr>
          <w:rFonts w:eastAsiaTheme="minorEastAsia" w:cs="Arial"/>
          <w:sz w:val="20"/>
          <w:szCs w:val="20"/>
        </w:rPr>
      </w:pPr>
      <w:r w:rsidRPr="00DE6D41">
        <w:rPr>
          <w:rFonts w:eastAsia="Arial" w:cs="Arial"/>
          <w:b/>
          <w:bCs/>
          <w:sz w:val="20"/>
          <w:szCs w:val="20"/>
        </w:rPr>
        <w:t xml:space="preserve">Klientas </w:t>
      </w:r>
      <w:r w:rsidRPr="00DE6D41">
        <w:rPr>
          <w:rFonts w:eastAsia="Arial" w:cs="Arial"/>
          <w:sz w:val="20"/>
          <w:szCs w:val="20"/>
        </w:rPr>
        <w:t xml:space="preserve">– </w:t>
      </w:r>
      <w:r w:rsidRPr="00DE6D41">
        <w:rPr>
          <w:rFonts w:cs="Arial"/>
          <w:sz w:val="20"/>
          <w:szCs w:val="20"/>
        </w:rPr>
        <w:t xml:space="preserve">AB „Energijos skirstymo operatorius“. </w:t>
      </w:r>
    </w:p>
    <w:p w14:paraId="10685B92" w14:textId="77777777" w:rsidR="00026F20" w:rsidRPr="00DE6D41" w:rsidRDefault="00026F20" w:rsidP="00026F20">
      <w:pPr>
        <w:pStyle w:val="Sraopastraipa"/>
        <w:numPr>
          <w:ilvl w:val="1"/>
          <w:numId w:val="1"/>
        </w:numPr>
        <w:tabs>
          <w:tab w:val="left" w:pos="567"/>
        </w:tabs>
        <w:spacing w:before="60" w:after="60"/>
        <w:ind w:left="567" w:hanging="567"/>
        <w:contextualSpacing w:val="0"/>
        <w:jc w:val="both"/>
        <w:rPr>
          <w:rFonts w:eastAsiaTheme="minorEastAsia" w:cs="Arial"/>
          <w:sz w:val="20"/>
          <w:szCs w:val="20"/>
        </w:rPr>
      </w:pPr>
      <w:r w:rsidRPr="00DE6D41">
        <w:rPr>
          <w:rFonts w:eastAsia="Arial" w:cs="Arial"/>
          <w:b/>
          <w:bCs/>
          <w:sz w:val="20"/>
          <w:szCs w:val="20"/>
        </w:rPr>
        <w:t>Paslaugų teikėjas</w:t>
      </w:r>
      <w:r w:rsidRPr="00DE6D41">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0E8DA910" w14:textId="77777777" w:rsidR="00026F20" w:rsidRPr="00DE6D41" w:rsidRDefault="00026F20" w:rsidP="00026F20">
      <w:pPr>
        <w:pStyle w:val="Sraopastraipa"/>
        <w:numPr>
          <w:ilvl w:val="1"/>
          <w:numId w:val="1"/>
        </w:numPr>
        <w:tabs>
          <w:tab w:val="left" w:pos="567"/>
        </w:tabs>
        <w:spacing w:before="60" w:after="60"/>
        <w:ind w:left="567" w:hanging="567"/>
        <w:contextualSpacing w:val="0"/>
        <w:jc w:val="both"/>
        <w:rPr>
          <w:rFonts w:eastAsiaTheme="minorEastAsia" w:cs="Arial"/>
          <w:sz w:val="20"/>
          <w:szCs w:val="20"/>
        </w:rPr>
      </w:pPr>
      <w:r w:rsidRPr="00DE6D41">
        <w:rPr>
          <w:rFonts w:eastAsia="Arial" w:cs="Arial"/>
          <w:b/>
          <w:bCs/>
          <w:sz w:val="20"/>
          <w:szCs w:val="20"/>
        </w:rPr>
        <w:t>Sutartis</w:t>
      </w:r>
      <w:r w:rsidRPr="00DE6D41">
        <w:rPr>
          <w:rFonts w:eastAsia="Arial" w:cs="Arial"/>
          <w:sz w:val="20"/>
          <w:szCs w:val="20"/>
        </w:rPr>
        <w:t xml:space="preserve"> – Sutartis, sudaroma tarp Kliento ir Paslaugų teikėjo dėl Pirkimo objekto.</w:t>
      </w:r>
    </w:p>
    <w:p w14:paraId="6B9B870D" w14:textId="77777777" w:rsidR="00026F20" w:rsidRPr="00DE6D41" w:rsidRDefault="00026F20" w:rsidP="00026F20">
      <w:pPr>
        <w:pStyle w:val="Sraopastraipa"/>
        <w:numPr>
          <w:ilvl w:val="1"/>
          <w:numId w:val="1"/>
        </w:numPr>
        <w:tabs>
          <w:tab w:val="left" w:pos="567"/>
        </w:tabs>
        <w:spacing w:before="60" w:after="60"/>
        <w:ind w:left="567" w:hanging="567"/>
        <w:contextualSpacing w:val="0"/>
        <w:jc w:val="both"/>
        <w:rPr>
          <w:rFonts w:eastAsiaTheme="minorEastAsia" w:cs="Arial"/>
          <w:sz w:val="20"/>
          <w:szCs w:val="20"/>
        </w:rPr>
      </w:pPr>
      <w:r w:rsidRPr="00DE6D41">
        <w:rPr>
          <w:rFonts w:eastAsia="Arial" w:cs="Arial"/>
          <w:b/>
          <w:bCs/>
          <w:sz w:val="20"/>
          <w:szCs w:val="20"/>
        </w:rPr>
        <w:t>Paslaugos</w:t>
      </w:r>
      <w:r w:rsidRPr="00DE6D41">
        <w:rPr>
          <w:rFonts w:eastAsia="Arial" w:cs="Arial"/>
          <w:sz w:val="20"/>
          <w:szCs w:val="20"/>
        </w:rPr>
        <w:t xml:space="preserve"> – </w:t>
      </w:r>
      <w:sdt>
        <w:sdtPr>
          <w:rPr>
            <w:rFonts w:cs="Arial"/>
            <w:sz w:val="20"/>
            <w:szCs w:val="20"/>
          </w:rPr>
          <w:id w:val="-1768386022"/>
          <w:placeholder>
            <w:docPart w:val="3999C70DC8F94E158733A16AF9F835F6"/>
          </w:placeholder>
          <w:text/>
        </w:sdtPr>
        <w:sdtEndPr/>
        <w:sdtContent>
          <w:r w:rsidRPr="00DE6D41">
            <w:rPr>
              <w:rFonts w:cs="Arial"/>
              <w:sz w:val="20"/>
              <w:szCs w:val="20"/>
            </w:rPr>
            <w:t>Kliento elektromobilių įkrovimo paslaugos, naudojantis Paslaugų teikėjo nustatytų galių elektros įkrovimo stotelėmis.</w:t>
          </w:r>
        </w:sdtContent>
      </w:sdt>
    </w:p>
    <w:p w14:paraId="4898FF6C" w14:textId="77777777" w:rsidR="00026F20" w:rsidRPr="00DE6D41" w:rsidRDefault="00026F20" w:rsidP="00026F20">
      <w:pPr>
        <w:pStyle w:val="Sraopastraipa"/>
        <w:numPr>
          <w:ilvl w:val="1"/>
          <w:numId w:val="1"/>
        </w:numPr>
        <w:tabs>
          <w:tab w:val="left" w:pos="567"/>
        </w:tabs>
        <w:spacing w:before="60" w:after="120"/>
        <w:ind w:left="567" w:hanging="567"/>
        <w:contextualSpacing w:val="0"/>
        <w:jc w:val="both"/>
        <w:rPr>
          <w:rFonts w:cs="Arial"/>
          <w:sz w:val="20"/>
          <w:szCs w:val="20"/>
        </w:rPr>
      </w:pPr>
      <w:r w:rsidRPr="00DE6D41">
        <w:rPr>
          <w:rFonts w:eastAsia="Arial" w:cs="Arial"/>
          <w:b/>
          <w:bCs/>
          <w:sz w:val="20"/>
          <w:szCs w:val="20"/>
        </w:rPr>
        <w:t xml:space="preserve">RFID kortelė – </w:t>
      </w:r>
      <w:r w:rsidRPr="00DE6D41">
        <w:rPr>
          <w:rFonts w:eastAsia="Arial" w:cs="Arial"/>
          <w:sz w:val="20"/>
          <w:szCs w:val="20"/>
        </w:rPr>
        <w:t>Paslaugų teikėjo</w:t>
      </w:r>
      <w:r w:rsidRPr="00DE6D41">
        <w:rPr>
          <w:rFonts w:eastAsia="Arial" w:cs="Arial"/>
          <w:b/>
          <w:bCs/>
          <w:sz w:val="20"/>
          <w:szCs w:val="20"/>
        </w:rPr>
        <w:t xml:space="preserve"> </w:t>
      </w:r>
      <w:r w:rsidRPr="00DE6D41">
        <w:rPr>
          <w:rFonts w:eastAsia="Arial" w:cs="Arial"/>
          <w:sz w:val="20"/>
          <w:szCs w:val="20"/>
        </w:rPr>
        <w:t>Klientui išduota naudojimosi Paslaugomis kortelė, leidžianti atsiskaityti už Paslaugas Paslaugų teikėjo (ir/ar pasitelkiamų subtiekėjų, ir/ar jungtinės veiklos partnerių) elektros įkrovimo stotelėse nenaudojant grynųjų pinigų.</w:t>
      </w:r>
      <w:r w:rsidRPr="00DE6D41">
        <w:rPr>
          <w:rFonts w:cs="Arial"/>
          <w:sz w:val="20"/>
          <w:szCs w:val="20"/>
        </w:rPr>
        <w:t xml:space="preserve"> </w:t>
      </w:r>
    </w:p>
    <w:p w14:paraId="308BBC42" w14:textId="77777777" w:rsidR="00026F20" w:rsidRPr="00DE6D41" w:rsidRDefault="00026F20" w:rsidP="00026F20">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DE6D41">
        <w:rPr>
          <w:rFonts w:cs="Arial"/>
          <w:b/>
          <w:sz w:val="20"/>
          <w:szCs w:val="20"/>
        </w:rPr>
        <w:t>PIRKIMO OBJEKTAS</w:t>
      </w:r>
    </w:p>
    <w:p w14:paraId="7BC20AA3" w14:textId="77777777" w:rsidR="00026F20" w:rsidRPr="00026F20" w:rsidRDefault="003C0A48" w:rsidP="00026F20">
      <w:pPr>
        <w:pStyle w:val="Sraopastraipa"/>
        <w:numPr>
          <w:ilvl w:val="1"/>
          <w:numId w:val="1"/>
        </w:numPr>
        <w:tabs>
          <w:tab w:val="left" w:pos="540"/>
          <w:tab w:val="left" w:pos="720"/>
        </w:tabs>
        <w:spacing w:before="60" w:after="120"/>
        <w:ind w:left="0" w:firstLine="0"/>
        <w:contextualSpacing w:val="0"/>
        <w:jc w:val="both"/>
        <w:rPr>
          <w:rFonts w:eastAsia="Arial" w:cs="Arial"/>
          <w:sz w:val="20"/>
          <w:szCs w:val="20"/>
        </w:rPr>
      </w:pPr>
      <w:sdt>
        <w:sdtPr>
          <w:rPr>
            <w:rFonts w:cs="Arial"/>
            <w:sz w:val="20"/>
            <w:szCs w:val="20"/>
          </w:rPr>
          <w:id w:val="2053194874"/>
          <w:placeholder>
            <w:docPart w:val="9208268FEEC64F2398AD600FAEF00CFB"/>
          </w:placeholder>
          <w:text/>
        </w:sdtPr>
        <w:sdtEndPr/>
        <w:sdtContent>
          <w:r w:rsidR="00026F20" w:rsidRPr="00026F20">
            <w:rPr>
              <w:rFonts w:cs="Arial"/>
              <w:sz w:val="20"/>
              <w:szCs w:val="20"/>
            </w:rPr>
            <w:t>Pirkimo objektas – elektromobilių įkrovimo paslaugos Trakų mieste.</w:t>
          </w:r>
        </w:sdtContent>
      </w:sdt>
      <w:r w:rsidR="00026F20" w:rsidRPr="00026F20">
        <w:rPr>
          <w:rFonts w:eastAsia="Arial" w:cs="Arial"/>
          <w:i/>
          <w:iCs/>
          <w:sz w:val="20"/>
          <w:szCs w:val="20"/>
        </w:rPr>
        <w:t xml:space="preserve"> </w:t>
      </w:r>
    </w:p>
    <w:p w14:paraId="5E1F072C" w14:textId="77777777" w:rsidR="00026F20" w:rsidRPr="00DE6D41" w:rsidRDefault="00026F20" w:rsidP="00026F20">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DE6D41">
        <w:rPr>
          <w:rFonts w:cs="Arial"/>
          <w:b/>
          <w:sz w:val="20"/>
          <w:szCs w:val="20"/>
        </w:rPr>
        <w:t>PIRKIMO OBJEKTO APIMTYS</w:t>
      </w:r>
    </w:p>
    <w:p w14:paraId="67631BD7" w14:textId="77777777" w:rsidR="00026F20" w:rsidRPr="00DE6D41" w:rsidRDefault="00026F20" w:rsidP="00026F20">
      <w:pPr>
        <w:pStyle w:val="Sraopastraipa"/>
        <w:numPr>
          <w:ilvl w:val="1"/>
          <w:numId w:val="2"/>
        </w:numPr>
        <w:tabs>
          <w:tab w:val="left" w:pos="540"/>
        </w:tabs>
        <w:spacing w:before="60" w:after="60"/>
        <w:ind w:left="0" w:firstLine="0"/>
        <w:jc w:val="both"/>
        <w:rPr>
          <w:rFonts w:cs="Arial"/>
          <w:b/>
          <w:i/>
          <w:sz w:val="20"/>
          <w:szCs w:val="20"/>
        </w:rPr>
      </w:pPr>
      <w:r w:rsidRPr="00DE6D41">
        <w:rPr>
          <w:rFonts w:cs="Arial"/>
          <w:sz w:val="20"/>
          <w:szCs w:val="20"/>
        </w:rPr>
        <w:t>Paslaugų kiekiai pateikiami žemiau esančioje Lentelėje Nr. 1:</w:t>
      </w:r>
    </w:p>
    <w:p w14:paraId="603006C8" w14:textId="77777777" w:rsidR="00026F20" w:rsidRPr="00DE6D41" w:rsidRDefault="00026F20" w:rsidP="00026F20">
      <w:pPr>
        <w:pStyle w:val="Sraopastraipa"/>
        <w:tabs>
          <w:tab w:val="left" w:pos="540"/>
        </w:tabs>
        <w:spacing w:before="60" w:after="60"/>
        <w:ind w:left="0" w:firstLine="0"/>
        <w:jc w:val="right"/>
        <w:rPr>
          <w:rFonts w:cs="Arial"/>
          <w:b/>
          <w:i/>
          <w:iCs/>
          <w:sz w:val="20"/>
          <w:szCs w:val="20"/>
        </w:rPr>
      </w:pPr>
      <w:bookmarkStart w:id="2" w:name="_Hlk34729957"/>
      <w:r w:rsidRPr="00DE6D41">
        <w:rPr>
          <w:rFonts w:cs="Arial"/>
          <w:b/>
          <w:i/>
          <w:iCs/>
          <w:sz w:val="20"/>
          <w:szCs w:val="20"/>
        </w:rPr>
        <w:t>Lentelė Nr. 1</w:t>
      </w:r>
    </w:p>
    <w:tbl>
      <w:tblPr>
        <w:tblStyle w:val="Lentelstinklelis"/>
        <w:tblW w:w="9691" w:type="dxa"/>
        <w:tblLook w:val="04A0" w:firstRow="1" w:lastRow="0" w:firstColumn="1" w:lastColumn="0" w:noHBand="0" w:noVBand="1"/>
      </w:tblPr>
      <w:tblGrid>
        <w:gridCol w:w="768"/>
        <w:gridCol w:w="5010"/>
        <w:gridCol w:w="1021"/>
        <w:gridCol w:w="2892"/>
      </w:tblGrid>
      <w:tr w:rsidR="00026F20" w:rsidRPr="00DE6D41" w14:paraId="78EDADE0" w14:textId="77777777" w:rsidTr="000362C0">
        <w:trPr>
          <w:trHeight w:val="504"/>
        </w:trPr>
        <w:tc>
          <w:tcPr>
            <w:tcW w:w="768" w:type="dxa"/>
            <w:shd w:val="clear" w:color="auto" w:fill="F2F2F2" w:themeFill="background1" w:themeFillShade="F2"/>
            <w:vAlign w:val="center"/>
          </w:tcPr>
          <w:bookmarkEnd w:id="2"/>
          <w:p w14:paraId="2D811447" w14:textId="77777777" w:rsidR="00026F20" w:rsidRPr="00DE6D41" w:rsidRDefault="00026F20" w:rsidP="000362C0">
            <w:pPr>
              <w:pStyle w:val="Sraopastraipa"/>
              <w:tabs>
                <w:tab w:val="left" w:pos="540"/>
              </w:tabs>
              <w:spacing w:before="60" w:after="60"/>
              <w:ind w:left="0" w:firstLine="0"/>
              <w:jc w:val="center"/>
              <w:rPr>
                <w:rFonts w:cs="Arial"/>
                <w:b/>
              </w:rPr>
            </w:pPr>
            <w:r w:rsidRPr="00DE6D41">
              <w:rPr>
                <w:rFonts w:cs="Arial"/>
                <w:b/>
              </w:rPr>
              <w:t>Eil. Nr.</w:t>
            </w:r>
          </w:p>
        </w:tc>
        <w:tc>
          <w:tcPr>
            <w:tcW w:w="5010" w:type="dxa"/>
            <w:shd w:val="clear" w:color="auto" w:fill="F2F2F2" w:themeFill="background1" w:themeFillShade="F2"/>
            <w:vAlign w:val="center"/>
          </w:tcPr>
          <w:p w14:paraId="4BF3B7AB" w14:textId="77777777" w:rsidR="00026F20" w:rsidRPr="00DE6D41" w:rsidRDefault="00026F20" w:rsidP="000362C0">
            <w:pPr>
              <w:pStyle w:val="Sraopastraipa"/>
              <w:tabs>
                <w:tab w:val="left" w:pos="540"/>
              </w:tabs>
              <w:spacing w:before="60" w:after="60"/>
              <w:ind w:left="0" w:firstLine="0"/>
              <w:rPr>
                <w:rFonts w:cs="Arial"/>
                <w:b/>
              </w:rPr>
            </w:pPr>
            <w:r w:rsidRPr="00DE6D41">
              <w:rPr>
                <w:rFonts w:cs="Arial"/>
                <w:b/>
              </w:rPr>
              <w:t>Paslaugų pavadinimas</w:t>
            </w:r>
          </w:p>
        </w:tc>
        <w:tc>
          <w:tcPr>
            <w:tcW w:w="1021" w:type="dxa"/>
            <w:shd w:val="clear" w:color="auto" w:fill="F2F2F2" w:themeFill="background1" w:themeFillShade="F2"/>
            <w:vAlign w:val="center"/>
          </w:tcPr>
          <w:p w14:paraId="5FD9E6B9" w14:textId="77777777" w:rsidR="00026F20" w:rsidRPr="00DE6D41" w:rsidRDefault="00026F20" w:rsidP="000362C0">
            <w:pPr>
              <w:pStyle w:val="Sraopastraipa"/>
              <w:tabs>
                <w:tab w:val="left" w:pos="540"/>
              </w:tabs>
              <w:spacing w:before="60" w:after="60"/>
              <w:ind w:left="0" w:firstLine="0"/>
              <w:jc w:val="center"/>
              <w:rPr>
                <w:rFonts w:cs="Arial"/>
                <w:b/>
              </w:rPr>
            </w:pPr>
            <w:r w:rsidRPr="00DE6D41">
              <w:rPr>
                <w:rFonts w:cs="Arial"/>
                <w:b/>
              </w:rPr>
              <w:t>Mato</w:t>
            </w:r>
          </w:p>
          <w:p w14:paraId="45752B9C" w14:textId="77777777" w:rsidR="00026F20" w:rsidRPr="00DE6D41" w:rsidRDefault="00026F20" w:rsidP="000362C0">
            <w:pPr>
              <w:pStyle w:val="Sraopastraipa"/>
              <w:tabs>
                <w:tab w:val="left" w:pos="540"/>
              </w:tabs>
              <w:spacing w:before="60" w:after="60"/>
              <w:ind w:left="0" w:firstLine="0"/>
              <w:jc w:val="center"/>
              <w:rPr>
                <w:rFonts w:cs="Arial"/>
                <w:b/>
              </w:rPr>
            </w:pPr>
            <w:r w:rsidRPr="00DE6D41">
              <w:rPr>
                <w:rFonts w:cs="Arial"/>
                <w:b/>
              </w:rPr>
              <w:t>vnt.</w:t>
            </w:r>
          </w:p>
        </w:tc>
        <w:tc>
          <w:tcPr>
            <w:tcW w:w="2892" w:type="dxa"/>
            <w:shd w:val="clear" w:color="auto" w:fill="F2F2F2" w:themeFill="background1" w:themeFillShade="F2"/>
            <w:vAlign w:val="center"/>
          </w:tcPr>
          <w:p w14:paraId="3B16E8CC" w14:textId="77777777" w:rsidR="00026F20" w:rsidRPr="00DE6D41" w:rsidRDefault="00026F20" w:rsidP="000362C0">
            <w:pPr>
              <w:pStyle w:val="Sraopastraipa"/>
              <w:tabs>
                <w:tab w:val="left" w:pos="540"/>
              </w:tabs>
              <w:spacing w:before="60" w:after="60"/>
              <w:ind w:left="0" w:firstLine="0"/>
              <w:jc w:val="center"/>
              <w:rPr>
                <w:rFonts w:cs="Arial"/>
                <w:b/>
                <w:bCs/>
              </w:rPr>
            </w:pPr>
            <w:r w:rsidRPr="00DE6D41">
              <w:rPr>
                <w:rFonts w:cs="Arial"/>
                <w:b/>
                <w:bCs/>
                <w:iCs/>
              </w:rPr>
              <w:t xml:space="preserve">Preliminarus kiekis </w:t>
            </w:r>
            <w:r w:rsidRPr="00DE6D41">
              <w:rPr>
                <w:rFonts w:cs="Arial"/>
                <w:b/>
                <w:bCs/>
              </w:rPr>
              <w:t>Sutarties galiojimo laikotarpiu</w:t>
            </w:r>
          </w:p>
        </w:tc>
      </w:tr>
      <w:tr w:rsidR="00026F20" w:rsidRPr="00DE6D41" w14:paraId="7EAD25BF" w14:textId="77777777" w:rsidTr="000362C0">
        <w:trPr>
          <w:trHeight w:val="282"/>
        </w:trPr>
        <w:tc>
          <w:tcPr>
            <w:tcW w:w="768" w:type="dxa"/>
            <w:vAlign w:val="center"/>
          </w:tcPr>
          <w:p w14:paraId="51346D6D" w14:textId="77777777" w:rsidR="00026F20" w:rsidRPr="00DE6D41" w:rsidRDefault="00026F20" w:rsidP="000362C0">
            <w:pPr>
              <w:pStyle w:val="Sraopastraipa"/>
              <w:tabs>
                <w:tab w:val="left" w:pos="540"/>
              </w:tabs>
              <w:spacing w:before="60" w:after="60"/>
              <w:ind w:left="0" w:firstLine="0"/>
              <w:jc w:val="center"/>
              <w:rPr>
                <w:rFonts w:cs="Arial"/>
              </w:rPr>
            </w:pPr>
            <w:r w:rsidRPr="00DE6D41">
              <w:rPr>
                <w:rFonts w:cs="Arial"/>
              </w:rPr>
              <w:t>1.</w:t>
            </w:r>
          </w:p>
        </w:tc>
        <w:tc>
          <w:tcPr>
            <w:tcW w:w="5010" w:type="dxa"/>
            <w:vAlign w:val="center"/>
          </w:tcPr>
          <w:p w14:paraId="6356BC99" w14:textId="77777777" w:rsidR="00026F20" w:rsidRPr="00DE6D41" w:rsidRDefault="00026F20" w:rsidP="000362C0">
            <w:pPr>
              <w:pStyle w:val="Sraopastraipa"/>
              <w:tabs>
                <w:tab w:val="left" w:pos="540"/>
              </w:tabs>
              <w:spacing w:before="60" w:after="60"/>
              <w:ind w:left="0" w:firstLine="0"/>
              <w:rPr>
                <w:rFonts w:cs="Arial"/>
              </w:rPr>
            </w:pPr>
            <w:r w:rsidRPr="00DE6D41">
              <w:rPr>
                <w:rFonts w:cs="Arial"/>
              </w:rPr>
              <w:t>Įkrovimo kiekis</w:t>
            </w:r>
          </w:p>
        </w:tc>
        <w:tc>
          <w:tcPr>
            <w:tcW w:w="1021" w:type="dxa"/>
            <w:vAlign w:val="center"/>
          </w:tcPr>
          <w:p w14:paraId="118E16CC" w14:textId="77777777" w:rsidR="00026F20" w:rsidRPr="00DE6D41" w:rsidRDefault="00026F20" w:rsidP="000362C0">
            <w:pPr>
              <w:pStyle w:val="Sraopastraipa"/>
              <w:tabs>
                <w:tab w:val="left" w:pos="540"/>
              </w:tabs>
              <w:spacing w:before="60" w:after="60"/>
              <w:ind w:left="0" w:firstLine="0"/>
              <w:jc w:val="center"/>
              <w:rPr>
                <w:rFonts w:cs="Arial"/>
              </w:rPr>
            </w:pPr>
            <w:r w:rsidRPr="00DE6D41">
              <w:rPr>
                <w:rFonts w:cs="Arial"/>
              </w:rPr>
              <w:t>kWh</w:t>
            </w:r>
          </w:p>
        </w:tc>
        <w:tc>
          <w:tcPr>
            <w:tcW w:w="2892" w:type="dxa"/>
            <w:vAlign w:val="center"/>
          </w:tcPr>
          <w:p w14:paraId="130D4217" w14:textId="77777777" w:rsidR="00026F20" w:rsidRPr="00DE6D41" w:rsidRDefault="00026F20" w:rsidP="000362C0">
            <w:pPr>
              <w:pStyle w:val="Sraopastraipa"/>
              <w:tabs>
                <w:tab w:val="left" w:pos="540"/>
              </w:tabs>
              <w:spacing w:before="60" w:after="60"/>
              <w:ind w:left="0" w:firstLine="0"/>
              <w:jc w:val="center"/>
              <w:rPr>
                <w:rFonts w:cs="Arial"/>
              </w:rPr>
            </w:pPr>
            <w:r w:rsidRPr="00026F20">
              <w:rPr>
                <w:rFonts w:cs="Arial"/>
              </w:rPr>
              <w:t>166 666</w:t>
            </w:r>
          </w:p>
        </w:tc>
      </w:tr>
    </w:tbl>
    <w:p w14:paraId="538E15D5" w14:textId="77777777" w:rsidR="00026F20" w:rsidRPr="00DE6D41" w:rsidRDefault="00026F20" w:rsidP="00026F20">
      <w:pPr>
        <w:spacing w:before="60" w:after="60"/>
        <w:ind w:firstLine="0"/>
        <w:jc w:val="both"/>
        <w:rPr>
          <w:rFonts w:cs="Arial"/>
          <w:b/>
          <w:iCs/>
          <w:sz w:val="20"/>
          <w:szCs w:val="20"/>
        </w:rPr>
      </w:pPr>
    </w:p>
    <w:p w14:paraId="0CE8798E" w14:textId="77777777" w:rsidR="00026F20" w:rsidRPr="00DE6D41" w:rsidRDefault="00026F20" w:rsidP="00026F20">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DE6D41">
        <w:rPr>
          <w:rFonts w:eastAsia="Arial" w:cs="Arial"/>
          <w:b/>
          <w:bCs/>
          <w:sz w:val="20"/>
          <w:szCs w:val="20"/>
        </w:rPr>
        <w:t>PASLAUGŲ TEIKIMO VIETA</w:t>
      </w:r>
    </w:p>
    <w:p w14:paraId="4D8BE2A6" w14:textId="77777777" w:rsidR="00026F20" w:rsidRPr="00DE6D41" w:rsidRDefault="00026F20" w:rsidP="00026F20">
      <w:pPr>
        <w:pStyle w:val="Sraopastraipa"/>
        <w:numPr>
          <w:ilvl w:val="1"/>
          <w:numId w:val="1"/>
        </w:numPr>
        <w:tabs>
          <w:tab w:val="left" w:pos="540"/>
        </w:tabs>
        <w:spacing w:before="60" w:after="120"/>
        <w:ind w:left="0" w:firstLine="0"/>
        <w:contextualSpacing w:val="0"/>
        <w:jc w:val="both"/>
        <w:rPr>
          <w:rFonts w:cs="Arial"/>
          <w:i/>
          <w:sz w:val="20"/>
          <w:szCs w:val="20"/>
        </w:rPr>
      </w:pPr>
      <w:r w:rsidRPr="00DE6D41">
        <w:rPr>
          <w:rFonts w:cs="Arial"/>
          <w:bCs/>
          <w:sz w:val="20"/>
          <w:szCs w:val="20"/>
        </w:rPr>
        <w:t>P</w:t>
      </w:r>
      <w:r w:rsidRPr="00DE6D41">
        <w:rPr>
          <w:rFonts w:cs="Arial"/>
          <w:sz w:val="20"/>
          <w:szCs w:val="20"/>
        </w:rPr>
        <w:t xml:space="preserve">aslaugos </w:t>
      </w:r>
      <w:r w:rsidRPr="00026F20">
        <w:rPr>
          <w:rFonts w:cs="Arial"/>
          <w:sz w:val="20"/>
          <w:szCs w:val="20"/>
        </w:rPr>
        <w:t xml:space="preserve">teikiamos: </w:t>
      </w:r>
      <w:sdt>
        <w:sdtPr>
          <w:rPr>
            <w:rFonts w:cs="Arial"/>
            <w:bCs/>
            <w:sz w:val="20"/>
            <w:szCs w:val="20"/>
          </w:rPr>
          <w:id w:val="-288903979"/>
          <w:placeholder>
            <w:docPart w:val="949CEC8B4B1D4F9FB1B7074A26C111B3"/>
          </w:placeholder>
          <w:text/>
        </w:sdtPr>
        <w:sdtEndPr/>
        <w:sdtContent>
          <w:r w:rsidRPr="00026F20">
            <w:rPr>
              <w:rFonts w:cs="Arial"/>
              <w:bCs/>
              <w:sz w:val="20"/>
              <w:szCs w:val="20"/>
            </w:rPr>
            <w:t>Trakų miestas</w:t>
          </w:r>
        </w:sdtContent>
      </w:sdt>
      <w:r w:rsidRPr="00026F20">
        <w:rPr>
          <w:rFonts w:cs="Arial"/>
          <w:bCs/>
          <w:sz w:val="20"/>
          <w:szCs w:val="20"/>
        </w:rPr>
        <w:t>.</w:t>
      </w:r>
      <w:r w:rsidRPr="00026F20">
        <w:rPr>
          <w:rFonts w:cs="Arial"/>
          <w:sz w:val="20"/>
          <w:szCs w:val="20"/>
        </w:rPr>
        <w:t xml:space="preserve"> </w:t>
      </w:r>
    </w:p>
    <w:p w14:paraId="0A82DEA3" w14:textId="77777777" w:rsidR="00026F20" w:rsidRPr="00DE6D41" w:rsidRDefault="00026F20" w:rsidP="00026F20">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DE6D41">
        <w:rPr>
          <w:rFonts w:cs="Arial"/>
          <w:b/>
          <w:sz w:val="20"/>
          <w:szCs w:val="20"/>
        </w:rPr>
        <w:t>REIKALAVIMAI PIRKIMO OBJEKTUI</w:t>
      </w:r>
    </w:p>
    <w:p w14:paraId="59A3CF02" w14:textId="77777777" w:rsidR="00026F20" w:rsidRPr="00DE6D41" w:rsidRDefault="00026F20" w:rsidP="00026F20">
      <w:pPr>
        <w:pStyle w:val="Sraopastraipa"/>
        <w:numPr>
          <w:ilvl w:val="1"/>
          <w:numId w:val="1"/>
        </w:numPr>
        <w:tabs>
          <w:tab w:val="left" w:pos="567"/>
        </w:tabs>
        <w:spacing w:beforeLines="40" w:before="96" w:afterLines="40" w:after="96"/>
        <w:ind w:left="357" w:hanging="357"/>
        <w:jc w:val="both"/>
        <w:rPr>
          <w:rFonts w:cs="Arial"/>
          <w:sz w:val="20"/>
          <w:szCs w:val="20"/>
        </w:rPr>
      </w:pPr>
      <w:r>
        <w:rPr>
          <w:rFonts w:eastAsia="Arial" w:cs="Arial"/>
          <w:sz w:val="20"/>
          <w:szCs w:val="20"/>
        </w:rPr>
        <w:t xml:space="preserve"> </w:t>
      </w:r>
      <w:r w:rsidRPr="00DE6D41">
        <w:rPr>
          <w:rFonts w:eastAsia="Arial" w:cs="Arial"/>
          <w:sz w:val="20"/>
          <w:szCs w:val="20"/>
        </w:rPr>
        <w:t xml:space="preserve">Pirkimo objekto aprašymas: </w:t>
      </w:r>
    </w:p>
    <w:p w14:paraId="7C49579D" w14:textId="66BD3E36" w:rsidR="00026F20" w:rsidRPr="00DE6D41" w:rsidRDefault="00026F20" w:rsidP="00026F20">
      <w:pPr>
        <w:pStyle w:val="Sraopastraipa"/>
        <w:numPr>
          <w:ilvl w:val="2"/>
          <w:numId w:val="1"/>
        </w:numPr>
        <w:spacing w:beforeLines="40" w:before="96" w:afterLines="40" w:after="96"/>
        <w:ind w:left="1134" w:hanging="567"/>
        <w:jc w:val="both"/>
        <w:rPr>
          <w:rFonts w:cs="Arial"/>
          <w:sz w:val="20"/>
          <w:szCs w:val="20"/>
        </w:rPr>
      </w:pPr>
      <w:r w:rsidRPr="00DE6D41">
        <w:rPr>
          <w:rFonts w:cs="Arial"/>
          <w:sz w:val="20"/>
          <w:szCs w:val="20"/>
        </w:rPr>
        <w:t xml:space="preserve">Paslaugų teikimo vietos – Paslaugų teikėjo turimos Elektros prekybos vietos (įkrovimo stotelės), kuriose galima atsiskaityti už Paslaugas Paslaugų teikėjo išduotomis RFID kortelėmis </w:t>
      </w:r>
      <w:r w:rsidR="004C374D">
        <w:rPr>
          <w:rFonts w:cs="Arial"/>
          <w:sz w:val="20"/>
          <w:szCs w:val="20"/>
        </w:rPr>
        <w:t>Trakų</w:t>
      </w:r>
      <w:r w:rsidR="004C374D" w:rsidRPr="00DE6D41">
        <w:rPr>
          <w:rFonts w:cs="Arial"/>
          <w:sz w:val="20"/>
          <w:szCs w:val="20"/>
        </w:rPr>
        <w:t xml:space="preserve"> </w:t>
      </w:r>
      <w:r w:rsidRPr="00DE6D41">
        <w:rPr>
          <w:rFonts w:cs="Arial"/>
          <w:sz w:val="20"/>
          <w:szCs w:val="20"/>
        </w:rPr>
        <w:t>mieste.</w:t>
      </w:r>
    </w:p>
    <w:p w14:paraId="24B324B6" w14:textId="77777777" w:rsidR="00026F20" w:rsidRPr="00026F20" w:rsidRDefault="00026F20" w:rsidP="00026F20">
      <w:pPr>
        <w:pStyle w:val="Sraopastraipa"/>
        <w:numPr>
          <w:ilvl w:val="2"/>
          <w:numId w:val="1"/>
        </w:numPr>
        <w:spacing w:beforeLines="40" w:before="96" w:afterLines="40" w:after="96"/>
        <w:ind w:left="1134" w:hanging="567"/>
        <w:jc w:val="both"/>
        <w:rPr>
          <w:rFonts w:cs="Arial"/>
          <w:b/>
          <w:bCs/>
          <w:sz w:val="20"/>
          <w:szCs w:val="20"/>
        </w:rPr>
      </w:pPr>
      <w:r w:rsidRPr="00026F20">
        <w:rPr>
          <w:rFonts w:eastAsia="Times New Roman" w:cs="Arial"/>
          <w:b/>
          <w:bCs/>
          <w:color w:val="000000"/>
          <w:sz w:val="20"/>
          <w:szCs w:val="20"/>
          <w:lang w:eastAsia="lt-LT"/>
        </w:rPr>
        <w:t>Paslaugų teikėjas privalo turėti ne mažiau kaip 1 (vieną) įkrovimo stotelę Trakų mieste.</w:t>
      </w:r>
    </w:p>
    <w:p w14:paraId="07942B91" w14:textId="77777777" w:rsidR="00026F20" w:rsidRPr="00DE6D41" w:rsidRDefault="00026F20" w:rsidP="00026F20">
      <w:pPr>
        <w:pStyle w:val="Sraopastraipa"/>
        <w:numPr>
          <w:ilvl w:val="2"/>
          <w:numId w:val="1"/>
        </w:numPr>
        <w:spacing w:beforeLines="40" w:before="96" w:afterLines="40" w:after="96"/>
        <w:ind w:left="1134" w:hanging="567"/>
        <w:jc w:val="both"/>
        <w:rPr>
          <w:rFonts w:cs="Arial"/>
          <w:sz w:val="20"/>
          <w:szCs w:val="20"/>
        </w:rPr>
      </w:pPr>
      <w:r w:rsidRPr="00DE6D41">
        <w:rPr>
          <w:rFonts w:cs="Arial"/>
          <w:sz w:val="20"/>
          <w:szCs w:val="20"/>
        </w:rPr>
        <w:t>Elektromobilio įkrovimo stotelės turi turėti integruotus krovimo kabelius.</w:t>
      </w:r>
    </w:p>
    <w:p w14:paraId="5A581E29" w14:textId="77777777" w:rsidR="00026F20" w:rsidRPr="00DE6D41" w:rsidRDefault="00026F20" w:rsidP="00026F20">
      <w:pPr>
        <w:pStyle w:val="Sraopastraipa"/>
        <w:numPr>
          <w:ilvl w:val="2"/>
          <w:numId w:val="1"/>
        </w:numPr>
        <w:spacing w:beforeLines="40" w:before="96" w:afterLines="40" w:after="96"/>
        <w:ind w:left="1134" w:hanging="567"/>
        <w:jc w:val="both"/>
        <w:rPr>
          <w:rFonts w:cs="Arial"/>
          <w:sz w:val="20"/>
          <w:szCs w:val="20"/>
        </w:rPr>
      </w:pPr>
      <w:r w:rsidRPr="00DE6D41">
        <w:rPr>
          <w:rFonts w:cs="Arial"/>
          <w:sz w:val="20"/>
          <w:szCs w:val="20"/>
        </w:rPr>
        <w:t xml:space="preserve">Paslaugų teikėjo siūloma elektra (AC tinklo) turi atitikti Lietuvos Respublikoje galiojantį standartą </w:t>
      </w:r>
      <w:r w:rsidRPr="00DE6D41">
        <w:rPr>
          <w:rFonts w:cs="Arial"/>
          <w:color w:val="000000"/>
          <w:sz w:val="20"/>
          <w:szCs w:val="20"/>
        </w:rPr>
        <w:t>LST EN 50160:2010 „Viešųjų elektros tinklų įtampos charakteristikos“ ar lygiavertį.</w:t>
      </w:r>
    </w:p>
    <w:p w14:paraId="0189E57D" w14:textId="77777777" w:rsidR="00026F20" w:rsidRPr="00DE6D41" w:rsidRDefault="00026F20" w:rsidP="00026F20">
      <w:pPr>
        <w:pStyle w:val="Sraopastraipa"/>
        <w:numPr>
          <w:ilvl w:val="2"/>
          <w:numId w:val="1"/>
        </w:numPr>
        <w:spacing w:beforeLines="40" w:before="96" w:afterLines="40" w:after="96"/>
        <w:ind w:left="1134" w:hanging="567"/>
        <w:jc w:val="both"/>
        <w:rPr>
          <w:rFonts w:cs="Arial"/>
          <w:sz w:val="20"/>
          <w:szCs w:val="20"/>
        </w:rPr>
      </w:pPr>
      <w:r w:rsidRPr="00DE6D41">
        <w:rPr>
          <w:rFonts w:cs="Arial"/>
          <w:color w:val="000000"/>
          <w:sz w:val="20"/>
          <w:szCs w:val="20"/>
        </w:rPr>
        <w:t xml:space="preserve">Paslaugų teikėjo siūlomos Paslaugos turi atitikti Lietuvos Respublikos alternatyvių degalų įstatymą Nr. </w:t>
      </w:r>
      <w:r w:rsidRPr="00DE6D41">
        <w:rPr>
          <w:rFonts w:cs="Arial"/>
          <w:color w:val="000000"/>
          <w:sz w:val="20"/>
          <w:szCs w:val="20"/>
          <w:shd w:val="clear" w:color="auto" w:fill="FFFFFF"/>
        </w:rPr>
        <w:t>XIV-196.</w:t>
      </w:r>
    </w:p>
    <w:p w14:paraId="223590AD" w14:textId="77777777" w:rsidR="00026F20" w:rsidRPr="00DE6D41" w:rsidRDefault="00026F20" w:rsidP="00026F20">
      <w:pPr>
        <w:pStyle w:val="Sraopastraipa"/>
        <w:numPr>
          <w:ilvl w:val="2"/>
          <w:numId w:val="1"/>
        </w:numPr>
        <w:spacing w:beforeLines="40" w:before="96" w:afterLines="40" w:after="96"/>
        <w:ind w:left="1134" w:hanging="567"/>
        <w:jc w:val="both"/>
        <w:rPr>
          <w:rFonts w:cs="Arial"/>
          <w:sz w:val="20"/>
          <w:szCs w:val="20"/>
        </w:rPr>
      </w:pPr>
      <w:r w:rsidRPr="00DE6D41">
        <w:rPr>
          <w:rFonts w:cs="Arial"/>
          <w:sz w:val="20"/>
          <w:szCs w:val="20"/>
        </w:rPr>
        <w:t>Paslaugų teikėjo įkrovimo stotelėse ir (arba) Paslaugų teikėjo mobiliojo telefono programoje turi būti pateikta naudojimosi Paslaugomis informacinė medžiaga (lietuvių kalba) – kaip naudotis elektromobilių krovimo stotelėmis, įkrovimo kabeliais, įkrovimo kabelių saugaus naudojimosi instrukcijos ir pan.</w:t>
      </w:r>
    </w:p>
    <w:p w14:paraId="7BFC1363" w14:textId="77777777" w:rsidR="00026F20" w:rsidRPr="00DE6D41" w:rsidRDefault="00026F20" w:rsidP="00026F20">
      <w:pPr>
        <w:pStyle w:val="Sraopastraipa"/>
        <w:numPr>
          <w:ilvl w:val="2"/>
          <w:numId w:val="1"/>
        </w:numPr>
        <w:spacing w:beforeLines="40" w:before="96" w:afterLines="40" w:after="96"/>
        <w:ind w:left="1134" w:hanging="567"/>
        <w:jc w:val="both"/>
        <w:rPr>
          <w:rFonts w:cs="Arial"/>
          <w:sz w:val="20"/>
          <w:szCs w:val="20"/>
        </w:rPr>
      </w:pPr>
      <w:r w:rsidRPr="00DE6D41">
        <w:rPr>
          <w:rFonts w:eastAsia="Times New Roman" w:cs="Arial"/>
          <w:sz w:val="20"/>
          <w:szCs w:val="20"/>
          <w:lang w:eastAsia="lt-LT"/>
        </w:rPr>
        <w:t>Paslaugos turi būti teikiamos tik stacionariose įkrovimo stotelėse, kurių matavimo įrenginiai yra sertifikuoti ir atitinka MID direktyvą 2014/32/EU.</w:t>
      </w:r>
    </w:p>
    <w:p w14:paraId="1080C0CE" w14:textId="77777777" w:rsidR="00026F20" w:rsidRPr="00DE6D41" w:rsidRDefault="00026F20" w:rsidP="00026F20">
      <w:pPr>
        <w:pStyle w:val="Sraopastraipa"/>
        <w:numPr>
          <w:ilvl w:val="2"/>
          <w:numId w:val="1"/>
        </w:numPr>
        <w:spacing w:beforeLines="40" w:before="96" w:afterLines="40" w:after="96"/>
        <w:ind w:left="1134" w:hanging="567"/>
        <w:jc w:val="both"/>
        <w:rPr>
          <w:rFonts w:cs="Arial"/>
          <w:sz w:val="20"/>
          <w:szCs w:val="20"/>
        </w:rPr>
      </w:pPr>
      <w:bookmarkStart w:id="3" w:name="_Hlk61442001"/>
      <w:r w:rsidRPr="00DE6D41">
        <w:rPr>
          <w:rFonts w:cs="Arial"/>
          <w:sz w:val="20"/>
          <w:szCs w:val="20"/>
        </w:rPr>
        <w:t>Už Paslaugas Paslaugų teikėjo elektros įkrovimo stotelėse atsiskaitoma Paslaugų teikėjo Klientui išduotomis RFID kortelėmis. Paslaugų teikėjas turi užtikrinti, kad jo išduotomis RFID kortelėmis Klientas galės įsigyti Paslaugas tik Paslaugų teikėjo (ir/ar pasitelkiamų subtiekėjų ir/ar jungtinės veiklos partnerių) įkrovimo stotelių tinkluose. Paslaugų teikėjas turės nemokamai (įskaitant siuntimo išlaidas) išduoti naujas (įskaitant praradimo atvejus) ir keisti susidėvėjusias, pažeistas RFID korteles šioje Techninėje specifikacijoje numatyta tvarka.</w:t>
      </w:r>
    </w:p>
    <w:bookmarkEnd w:id="3"/>
    <w:p w14:paraId="3671560F" w14:textId="77777777" w:rsidR="00026F20" w:rsidRPr="00DE6D41" w:rsidRDefault="00026F20" w:rsidP="00026F20">
      <w:pPr>
        <w:pStyle w:val="Sraopastraipa"/>
        <w:numPr>
          <w:ilvl w:val="2"/>
          <w:numId w:val="1"/>
        </w:numPr>
        <w:spacing w:beforeLines="40" w:before="96" w:afterLines="40" w:after="96"/>
        <w:ind w:left="1134" w:hanging="567"/>
        <w:jc w:val="both"/>
        <w:rPr>
          <w:rFonts w:cs="Arial"/>
          <w:sz w:val="20"/>
          <w:szCs w:val="20"/>
        </w:rPr>
      </w:pPr>
      <w:r w:rsidRPr="00DE6D41">
        <w:rPr>
          <w:rFonts w:cs="Arial"/>
          <w:sz w:val="20"/>
          <w:szCs w:val="20"/>
        </w:rPr>
        <w:t>Paslaugų teikėjas savo sąskaita pristato Klientui RFID korteles per 10 (dešimt) darbo dienų nuo raštiško RFID kortelių užsakymo gavimo dienos šalių suderintu Kliento adresu (-</w:t>
      </w:r>
      <w:proofErr w:type="spellStart"/>
      <w:r w:rsidRPr="00DE6D41">
        <w:rPr>
          <w:rFonts w:cs="Arial"/>
          <w:sz w:val="20"/>
          <w:szCs w:val="20"/>
        </w:rPr>
        <w:t>ais</w:t>
      </w:r>
      <w:proofErr w:type="spellEnd"/>
      <w:r w:rsidRPr="00DE6D41">
        <w:rPr>
          <w:rFonts w:cs="Arial"/>
          <w:sz w:val="20"/>
          <w:szCs w:val="20"/>
        </w:rPr>
        <w:t xml:space="preserve">). Paslaugų teikėjas įsipareigoja per šiame punkte nustatytą terminą Klientui nemokamai pagaminti ir pristatyti RFID </w:t>
      </w:r>
      <w:r w:rsidRPr="00026F20">
        <w:rPr>
          <w:rFonts w:cs="Arial"/>
          <w:sz w:val="20"/>
          <w:szCs w:val="20"/>
        </w:rPr>
        <w:t>korteles (preliminarus kiekis – 200 (du šimtai) vienetų). Tikslus</w:t>
      </w:r>
      <w:r w:rsidRPr="00DE6D41">
        <w:rPr>
          <w:rFonts w:cs="Arial"/>
          <w:sz w:val="20"/>
          <w:szCs w:val="20"/>
        </w:rPr>
        <w:t xml:space="preserve"> RFID kortelių kiekis bus nurodomas Kliento pateiktame užsakyme, išsiunčiamame Paslaugų teikėjui Sutartyje nurodytu elektroniniu paštu. Sutarties galiojimo laikotarpiu Klientas turi teisę pateikti keletą RFID kortelių </w:t>
      </w:r>
      <w:r w:rsidRPr="00DE6D41">
        <w:rPr>
          <w:rFonts w:cs="Arial"/>
          <w:sz w:val="20"/>
          <w:szCs w:val="20"/>
        </w:rPr>
        <w:lastRenderedPageBreak/>
        <w:t xml:space="preserve">užsakymų, kurias Paslaugų teikėjas įsipareigoja pateikti ne vėliau kaip per šiame punkte nurodytą terminą. </w:t>
      </w:r>
    </w:p>
    <w:p w14:paraId="34FF5245" w14:textId="77777777" w:rsidR="00026F20" w:rsidRPr="00DE6D41" w:rsidRDefault="00026F20" w:rsidP="00026F20">
      <w:pPr>
        <w:pStyle w:val="Sraopastraipa"/>
        <w:numPr>
          <w:ilvl w:val="2"/>
          <w:numId w:val="1"/>
        </w:numPr>
        <w:spacing w:beforeLines="40" w:before="96" w:afterLines="40" w:after="96"/>
        <w:ind w:left="1276" w:hanging="709"/>
        <w:jc w:val="both"/>
        <w:rPr>
          <w:rFonts w:cs="Arial"/>
          <w:sz w:val="20"/>
          <w:szCs w:val="20"/>
        </w:rPr>
      </w:pPr>
      <w:r w:rsidRPr="00DE6D41">
        <w:rPr>
          <w:rFonts w:cs="Arial"/>
          <w:sz w:val="20"/>
          <w:szCs w:val="20"/>
        </w:rPr>
        <w:t>RFID kortelių užsakymą, išdavimo – keitimo priėmimą bei apskaitą</w:t>
      </w:r>
      <w:r w:rsidRPr="00DE6D41">
        <w:rPr>
          <w:rStyle w:val="FontStyle32"/>
          <w:rFonts w:ascii="Arial" w:cs="Arial"/>
        </w:rPr>
        <w:t xml:space="preserve"> </w:t>
      </w:r>
      <w:r w:rsidRPr="00DE6D41">
        <w:rPr>
          <w:rFonts w:cs="Arial"/>
          <w:sz w:val="20"/>
          <w:szCs w:val="20"/>
        </w:rPr>
        <w:t xml:space="preserve">atliks Kliento atstovas (-ai). </w:t>
      </w:r>
    </w:p>
    <w:p w14:paraId="4203EC38" w14:textId="77777777" w:rsidR="00026F20" w:rsidRPr="00DE6D41" w:rsidRDefault="00026F20" w:rsidP="00026F20">
      <w:pPr>
        <w:pStyle w:val="Sraopastraipa"/>
        <w:numPr>
          <w:ilvl w:val="2"/>
          <w:numId w:val="1"/>
        </w:numPr>
        <w:spacing w:beforeLines="40" w:before="96" w:afterLines="40" w:after="96"/>
        <w:ind w:left="1276" w:hanging="709"/>
        <w:jc w:val="both"/>
        <w:rPr>
          <w:rFonts w:cs="Arial"/>
          <w:sz w:val="20"/>
          <w:szCs w:val="20"/>
        </w:rPr>
      </w:pPr>
      <w:r w:rsidRPr="00DE6D41">
        <w:rPr>
          <w:rFonts w:cs="Arial"/>
          <w:sz w:val="20"/>
          <w:szCs w:val="20"/>
        </w:rPr>
        <w:t>Už RFID kortelių administravimą (apribojimų nustatymą, išdalinimą darbuotojams) atsakingas Kliento atstovas (-ai).</w:t>
      </w:r>
    </w:p>
    <w:p w14:paraId="2B8A014D" w14:textId="77777777" w:rsidR="00026F20" w:rsidRPr="00DE6D41" w:rsidRDefault="00026F20" w:rsidP="00026F20">
      <w:pPr>
        <w:pStyle w:val="Sraopastraipa"/>
        <w:numPr>
          <w:ilvl w:val="2"/>
          <w:numId w:val="1"/>
        </w:numPr>
        <w:spacing w:beforeLines="40" w:before="96" w:afterLines="40" w:after="96"/>
        <w:ind w:left="1276" w:hanging="709"/>
        <w:jc w:val="both"/>
        <w:rPr>
          <w:rFonts w:cs="Arial"/>
          <w:sz w:val="20"/>
          <w:szCs w:val="20"/>
        </w:rPr>
      </w:pPr>
      <w:r w:rsidRPr="00DE6D41">
        <w:rPr>
          <w:rFonts w:cs="Arial"/>
          <w:sz w:val="20"/>
          <w:szCs w:val="20"/>
        </w:rPr>
        <w:t xml:space="preserve">Klientas RFID kortelių administravimo paslaugoms teikti gali įgalioti automobilių administravimo paslaugas Klientui teikiančios įmonės atstovus. </w:t>
      </w:r>
    </w:p>
    <w:p w14:paraId="6860C275" w14:textId="77777777" w:rsidR="00026F20" w:rsidRPr="00DE6D41" w:rsidRDefault="00026F20" w:rsidP="00026F20">
      <w:pPr>
        <w:pStyle w:val="Sraopastraipa"/>
        <w:numPr>
          <w:ilvl w:val="2"/>
          <w:numId w:val="1"/>
        </w:numPr>
        <w:spacing w:beforeLines="40" w:before="96" w:afterLines="40" w:after="96"/>
        <w:ind w:left="1276" w:hanging="709"/>
        <w:jc w:val="both"/>
        <w:rPr>
          <w:rFonts w:cs="Arial"/>
          <w:sz w:val="20"/>
          <w:szCs w:val="20"/>
        </w:rPr>
      </w:pPr>
      <w:r w:rsidRPr="00DE6D41">
        <w:rPr>
          <w:rFonts w:cs="Arial"/>
          <w:sz w:val="20"/>
          <w:szCs w:val="20"/>
        </w:rPr>
        <w:t xml:space="preserve">Kortelių perdavimas Klientui įforminamas RFID kortelių išdavimo – priėmimo aktu, kurį pasirašo Šalių atstovai. </w:t>
      </w:r>
    </w:p>
    <w:p w14:paraId="6310FA63" w14:textId="77777777" w:rsidR="00026F20" w:rsidRPr="00DE6D41" w:rsidRDefault="00026F20" w:rsidP="00026F20">
      <w:pPr>
        <w:pStyle w:val="Sraopastraipa"/>
        <w:numPr>
          <w:ilvl w:val="0"/>
          <w:numId w:val="3"/>
        </w:numPr>
        <w:pBdr>
          <w:top w:val="single" w:sz="4" w:space="1" w:color="auto"/>
          <w:bottom w:val="single" w:sz="4" w:space="1" w:color="auto"/>
        </w:pBdr>
        <w:shd w:val="clear" w:color="auto" w:fill="D9D9D9" w:themeFill="background1" w:themeFillShade="D9"/>
        <w:spacing w:before="60" w:after="60"/>
        <w:ind w:left="567" w:hanging="567"/>
        <w:jc w:val="both"/>
        <w:rPr>
          <w:rStyle w:val="Laukeliai"/>
          <w:rFonts w:cs="Arial"/>
          <w:b/>
          <w:szCs w:val="20"/>
        </w:rPr>
      </w:pPr>
      <w:r w:rsidRPr="00DE6D41">
        <w:rPr>
          <w:rStyle w:val="Laukeliai"/>
          <w:rFonts w:cs="Arial"/>
          <w:b/>
          <w:szCs w:val="20"/>
        </w:rPr>
        <w:t xml:space="preserve">PASLAUGŲ VYKDYMO TVARKA IR TERMINAI </w:t>
      </w:r>
    </w:p>
    <w:p w14:paraId="1D6299C9" w14:textId="77777777" w:rsidR="00026F20" w:rsidRPr="00DE6D41" w:rsidRDefault="00026F20" w:rsidP="00026F20">
      <w:pPr>
        <w:pStyle w:val="Sraopastraipa"/>
        <w:numPr>
          <w:ilvl w:val="1"/>
          <w:numId w:val="3"/>
        </w:numPr>
        <w:ind w:left="567" w:hanging="567"/>
        <w:jc w:val="both"/>
        <w:rPr>
          <w:rFonts w:cs="Arial"/>
          <w:sz w:val="20"/>
          <w:szCs w:val="20"/>
        </w:rPr>
      </w:pPr>
      <w:r w:rsidRPr="00DE6D41">
        <w:rPr>
          <w:rFonts w:cs="Arial"/>
          <w:sz w:val="20"/>
          <w:szCs w:val="20"/>
        </w:rPr>
        <w:t xml:space="preserve">Paslaugų teikėjas kas mėnesį per pirmąsias </w:t>
      </w:r>
      <w:r w:rsidRPr="00DE6D41">
        <w:rPr>
          <w:rFonts w:cs="Arial"/>
          <w:sz w:val="20"/>
          <w:szCs w:val="20"/>
          <w:lang w:val="en-GB"/>
        </w:rPr>
        <w:t xml:space="preserve">3 (tris) </w:t>
      </w:r>
      <w:r w:rsidRPr="00DE6D41">
        <w:rPr>
          <w:rFonts w:cs="Arial"/>
          <w:sz w:val="20"/>
          <w:szCs w:val="20"/>
        </w:rPr>
        <w:t>einamojo mėnesio</w:t>
      </w:r>
      <w:r w:rsidRPr="00DE6D41">
        <w:rPr>
          <w:rFonts w:cs="Arial"/>
          <w:sz w:val="20"/>
          <w:szCs w:val="20"/>
          <w:lang w:val="en-GB"/>
        </w:rPr>
        <w:t xml:space="preserve"> </w:t>
      </w:r>
      <w:r w:rsidRPr="00DE6D41">
        <w:rPr>
          <w:rFonts w:cs="Arial"/>
          <w:sz w:val="20"/>
          <w:szCs w:val="20"/>
        </w:rPr>
        <w:t>darbo dienas pateikia (el. būdu</w:t>
      </w:r>
      <w:r>
        <w:rPr>
          <w:rFonts w:cs="Arial"/>
          <w:sz w:val="20"/>
          <w:szCs w:val="20"/>
        </w:rPr>
        <w:t>/</w:t>
      </w:r>
      <w:r w:rsidRPr="006B4A82">
        <w:rPr>
          <w:rFonts w:cs="Arial"/>
          <w:sz w:val="20"/>
          <w:szCs w:val="20"/>
        </w:rPr>
        <w:t xml:space="preserve"> </w:t>
      </w:r>
      <w:r>
        <w:rPr>
          <w:rFonts w:cs="Arial"/>
          <w:sz w:val="20"/>
          <w:szCs w:val="20"/>
        </w:rPr>
        <w:t>Paslaugų teikėjo sistemoje</w:t>
      </w:r>
      <w:r w:rsidRPr="00DE6D41">
        <w:rPr>
          <w:rFonts w:cs="Arial"/>
          <w:sz w:val="20"/>
          <w:szCs w:val="20"/>
        </w:rPr>
        <w:t xml:space="preserve">) Klientui šalių suderintos formos ataskaitą apie kiekvieną RFID kortelę: kortelės numeris, įkrovimo stotelių adresai (kuriose buvo teiktos Paslaugos), per praėjusį mėnesį </w:t>
      </w:r>
      <w:r w:rsidRPr="00DE6D41">
        <w:rPr>
          <w:rFonts w:cs="Arial"/>
          <w:b/>
          <w:bCs/>
          <w:sz w:val="20"/>
          <w:szCs w:val="20"/>
        </w:rPr>
        <w:t xml:space="preserve">Paslaugų suteikimui sunaudota elektra </w:t>
      </w:r>
      <w:r w:rsidRPr="00DE6D41">
        <w:rPr>
          <w:rFonts w:cs="Arial"/>
          <w:sz w:val="20"/>
          <w:szCs w:val="20"/>
        </w:rPr>
        <w:t>(kiekis), data, laikas (įkrovimo sesijos pradžios ir pabaigos laikas), taikoma kaina (be PVM ir su PVM), ir galutinė mokėtina suma (be PVM ir su PVM</w:t>
      </w:r>
      <w:r w:rsidRPr="00DE6D41">
        <w:rPr>
          <w:rFonts w:cs="Arial"/>
          <w:b/>
          <w:bCs/>
          <w:sz w:val="20"/>
          <w:szCs w:val="20"/>
        </w:rPr>
        <w:t>)</w:t>
      </w:r>
      <w:r w:rsidRPr="00DE6D41">
        <w:rPr>
          <w:rFonts w:cs="Arial"/>
          <w:sz w:val="20"/>
          <w:szCs w:val="20"/>
        </w:rPr>
        <w:t>, taip pat bendras per ataskaitinį mėnesį pagal visas RFID korteles įkrauta elektros ir galutinė mokėtina suma (be PVM ir su PVM). Paslaugų teikėjas, Kliento prašymu turi turėti galimybę pateikti ne mažiau kaip 3 (tris) PVM sąskaitas – faktūras ir prie jų pridėtas ataskaitas, pagal Kliento sudarytas tris atskiras Kortelių naudotojų grupes (pagal Kliento nurodytus RFID kortelių numerius).</w:t>
      </w:r>
    </w:p>
    <w:p w14:paraId="6AB2641F" w14:textId="77777777" w:rsidR="00026F20" w:rsidRPr="00DE6D41" w:rsidRDefault="00026F20" w:rsidP="00026F20">
      <w:pPr>
        <w:pStyle w:val="Sraopastraipa"/>
        <w:numPr>
          <w:ilvl w:val="1"/>
          <w:numId w:val="3"/>
        </w:numPr>
        <w:ind w:left="567" w:hanging="567"/>
        <w:jc w:val="both"/>
        <w:rPr>
          <w:rFonts w:cs="Arial"/>
          <w:sz w:val="20"/>
          <w:szCs w:val="20"/>
        </w:rPr>
      </w:pPr>
      <w:r w:rsidRPr="00DE6D41">
        <w:rPr>
          <w:rFonts w:cs="Arial"/>
          <w:sz w:val="20"/>
          <w:szCs w:val="20"/>
        </w:rPr>
        <w:t>Paslaugų teikėjas kiekvieną darbo dieną Klientui pateikia (el. būdu</w:t>
      </w:r>
      <w:r>
        <w:rPr>
          <w:rFonts w:cs="Arial"/>
          <w:sz w:val="20"/>
          <w:szCs w:val="20"/>
        </w:rPr>
        <w:t>/Paslaugų teikėjo sistemoje</w:t>
      </w:r>
      <w:r w:rsidRPr="00DE6D41">
        <w:rPr>
          <w:rFonts w:cs="Arial"/>
          <w:sz w:val="20"/>
          <w:szCs w:val="20"/>
        </w:rPr>
        <w:t>) šalių suderintos formos ataskaitą apie kiekvieną RFID kortelę: kortelės numeris, įkrautos elektros kiekis, data, laikas (įkrovimo sesijos pradžios ir pabaigos), suma (be PVM ir su PVM).</w:t>
      </w:r>
    </w:p>
    <w:p w14:paraId="58B7EAA1" w14:textId="77777777" w:rsidR="00026F20" w:rsidRPr="00DE6D41" w:rsidRDefault="00026F20" w:rsidP="00026F20">
      <w:pPr>
        <w:pStyle w:val="Sraopastraipa"/>
        <w:numPr>
          <w:ilvl w:val="1"/>
          <w:numId w:val="3"/>
        </w:numPr>
        <w:ind w:left="567" w:hanging="567"/>
        <w:jc w:val="both"/>
        <w:rPr>
          <w:rFonts w:cs="Arial"/>
          <w:sz w:val="20"/>
          <w:szCs w:val="20"/>
        </w:rPr>
      </w:pPr>
      <w:r w:rsidRPr="00DE6D41">
        <w:rPr>
          <w:rFonts w:cs="Arial"/>
          <w:sz w:val="20"/>
          <w:szCs w:val="20"/>
        </w:rPr>
        <w:t xml:space="preserve">Paslaugų teikėjas Klientui pateikia prisijungimo prie Paslaugų teikėjo sistemos (-ų) duomenis (kodus ir slaptažodžius) </w:t>
      </w:r>
      <w:r w:rsidRPr="00DE6D41">
        <w:rPr>
          <w:rFonts w:cs="Arial"/>
          <w:b/>
          <w:sz w:val="20"/>
          <w:szCs w:val="20"/>
        </w:rPr>
        <w:t>(</w:t>
      </w:r>
      <w:r w:rsidRPr="00DE6D41">
        <w:rPr>
          <w:rFonts w:cs="Arial"/>
          <w:b/>
          <w:sz w:val="20"/>
          <w:szCs w:val="20"/>
          <w:u w:val="single"/>
        </w:rPr>
        <w:t>šis reikalavimas taikomas tik tuo atveju, jei Paslaugų teikėjas turi sistemą (-</w:t>
      </w:r>
      <w:proofErr w:type="spellStart"/>
      <w:r w:rsidRPr="00DE6D41">
        <w:rPr>
          <w:rFonts w:cs="Arial"/>
          <w:b/>
          <w:sz w:val="20"/>
          <w:szCs w:val="20"/>
          <w:u w:val="single"/>
        </w:rPr>
        <w:t>as</w:t>
      </w:r>
      <w:proofErr w:type="spellEnd"/>
      <w:r w:rsidRPr="00DE6D41">
        <w:rPr>
          <w:rFonts w:cs="Arial"/>
          <w:b/>
          <w:sz w:val="20"/>
          <w:szCs w:val="20"/>
          <w:u w:val="single"/>
        </w:rPr>
        <w:t>)</w:t>
      </w:r>
      <w:r w:rsidRPr="00DE6D41">
        <w:rPr>
          <w:rFonts w:cs="Arial"/>
          <w:b/>
          <w:sz w:val="20"/>
          <w:szCs w:val="20"/>
        </w:rPr>
        <w:t>)</w:t>
      </w:r>
      <w:r w:rsidRPr="00DE6D41">
        <w:rPr>
          <w:rFonts w:cs="Arial"/>
          <w:sz w:val="20"/>
          <w:szCs w:val="20"/>
        </w:rPr>
        <w:t>, kurioje (-</w:t>
      </w:r>
      <w:proofErr w:type="spellStart"/>
      <w:r w:rsidRPr="00DE6D41">
        <w:rPr>
          <w:rFonts w:cs="Arial"/>
          <w:sz w:val="20"/>
          <w:szCs w:val="20"/>
        </w:rPr>
        <w:t>se</w:t>
      </w:r>
      <w:proofErr w:type="spellEnd"/>
      <w:r w:rsidRPr="00DE6D41">
        <w:rPr>
          <w:rFonts w:cs="Arial"/>
          <w:sz w:val="20"/>
          <w:szCs w:val="20"/>
        </w:rPr>
        <w:t>) matomos Kliento aktyvios (naudojamos) RFID kortelės bei jų naudojimo duomenys. Prisijungimo galimybės turi būti užtikrinamos 24 (dvidešimt keturias) valandas per parą.</w:t>
      </w:r>
    </w:p>
    <w:p w14:paraId="22B0F583" w14:textId="77777777" w:rsidR="00026F20" w:rsidRPr="00DE6D41" w:rsidRDefault="00026F20" w:rsidP="00026F20">
      <w:pPr>
        <w:numPr>
          <w:ilvl w:val="1"/>
          <w:numId w:val="3"/>
        </w:numPr>
        <w:spacing w:after="120"/>
        <w:ind w:left="567" w:hanging="567"/>
        <w:jc w:val="both"/>
        <w:rPr>
          <w:rFonts w:cs="Arial"/>
          <w:sz w:val="20"/>
          <w:szCs w:val="20"/>
        </w:rPr>
      </w:pPr>
      <w:r w:rsidRPr="00DE6D41">
        <w:rPr>
          <w:rFonts w:cs="Arial"/>
          <w:sz w:val="20"/>
          <w:szCs w:val="20"/>
        </w:rPr>
        <w:t>Paslaugų teikėjas savo mobiliojo telefono programoje ir (arba) interneto svetainėje turi būti patalpinęs informaciją (atvaizduotą žemėlapyje) apie įkrovimo stotelių adresus, įkrovimo jungties tipus ir įkrovimo galią bei rodyti aktualią informaciją (atvaizduotą žemėlapyje) apie laisvas/užimtas/neveikiančias elektromobilių įkrovimo stoteles.</w:t>
      </w:r>
    </w:p>
    <w:p w14:paraId="79C75FF4" w14:textId="77777777" w:rsidR="00026F20" w:rsidRPr="00DE6D41" w:rsidRDefault="00026F20" w:rsidP="00026F20">
      <w:pPr>
        <w:pStyle w:val="Sraopastraipa"/>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DE6D41">
        <w:rPr>
          <w:rStyle w:val="Laukeliai"/>
          <w:rFonts w:cs="Arial"/>
          <w:b/>
          <w:szCs w:val="20"/>
        </w:rPr>
        <w:t>PASLAUGŲ TEIKĖJO ĮSIPAREIGOJIMAI</w:t>
      </w:r>
    </w:p>
    <w:p w14:paraId="70B90AC6" w14:textId="77777777" w:rsidR="00026F20" w:rsidRPr="00DE6D41" w:rsidRDefault="00026F20" w:rsidP="00026F20">
      <w:pPr>
        <w:pStyle w:val="Style9"/>
        <w:widowControl/>
        <w:numPr>
          <w:ilvl w:val="1"/>
          <w:numId w:val="4"/>
        </w:numPr>
        <w:spacing w:before="60" w:after="120" w:line="240" w:lineRule="auto"/>
        <w:ind w:left="567" w:hanging="567"/>
        <w:rPr>
          <w:rFonts w:ascii="Arial" w:hAnsi="Arial" w:cs="Arial"/>
          <w:sz w:val="20"/>
          <w:szCs w:val="20"/>
        </w:rPr>
      </w:pPr>
      <w:r w:rsidRPr="00DE6D41">
        <w:rPr>
          <w:rStyle w:val="FontStyle32"/>
          <w:rFonts w:ascii="Arial" w:hAnsi="Arial" w:cs="Arial"/>
        </w:rPr>
        <w:t>Paslaugų teikėjas įsipareigoja blokuoti RFID kortelę (užkirsti kelią pasinaudoti) ne vėliau kaip per 20 (dvidešimt) minučių nuo Sutartyje nurodytu telefono numeriu išsiųsto pranešimo gavimo arba kitu Paslaugų teikėjo (ir/ar pasitelkiamų subtiekėjų, ir/ar jungtinės veiklos partnerių) nurodytu būdu Klientui pranešus jam apie tokią būtinybę. To nepadarius per minėtą laikotarpį, visi dėl neteisėto RFID kortelės naudojimo atsiradę nuostoliai tenka Paslaugų teikėjui, išskyrus atvejus, kai</w:t>
      </w:r>
      <w:r w:rsidRPr="00DE6D41">
        <w:rPr>
          <w:rFonts w:ascii="Arial" w:hAnsi="Arial" w:cs="Arial"/>
          <w:sz w:val="20"/>
          <w:szCs w:val="20"/>
        </w:rPr>
        <w:t xml:space="preserve"> Paslaugų teikėjas suteikia teisę pačiam Klientui administruoti, blokuoti RFID korteles naudojantis Paslaugų teikėjo sistema (-</w:t>
      </w:r>
      <w:proofErr w:type="spellStart"/>
      <w:r w:rsidRPr="00DE6D41">
        <w:rPr>
          <w:rFonts w:ascii="Arial" w:hAnsi="Arial" w:cs="Arial"/>
          <w:sz w:val="20"/>
          <w:szCs w:val="20"/>
        </w:rPr>
        <w:t>omis</w:t>
      </w:r>
      <w:proofErr w:type="spellEnd"/>
      <w:r w:rsidRPr="00DE6D41">
        <w:rPr>
          <w:rFonts w:ascii="Arial" w:hAnsi="Arial" w:cs="Arial"/>
          <w:sz w:val="20"/>
          <w:szCs w:val="20"/>
        </w:rPr>
        <w:t>).</w:t>
      </w:r>
      <w:bookmarkStart w:id="4" w:name="_Hlk101435639"/>
    </w:p>
    <w:bookmarkEnd w:id="4"/>
    <w:p w14:paraId="05DF46F1" w14:textId="77777777" w:rsidR="00026F20" w:rsidRPr="00DE6D41" w:rsidRDefault="00026F20" w:rsidP="00026F20">
      <w:pPr>
        <w:pStyle w:val="Sraopastraipa"/>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cs="Arial"/>
          <w:b/>
          <w:szCs w:val="20"/>
        </w:rPr>
      </w:pPr>
      <w:r w:rsidRPr="00DE6D41">
        <w:rPr>
          <w:rStyle w:val="Laukeliai"/>
          <w:rFonts w:cs="Arial"/>
          <w:b/>
          <w:szCs w:val="20"/>
        </w:rPr>
        <w:t>KLIENTO ĮSIPAREIGOJIMAI</w:t>
      </w:r>
    </w:p>
    <w:p w14:paraId="61B14C83" w14:textId="77777777" w:rsidR="00026F20" w:rsidRPr="00DE6D41" w:rsidRDefault="00026F20" w:rsidP="00026F20">
      <w:pPr>
        <w:pStyle w:val="Style9"/>
        <w:widowControl/>
        <w:numPr>
          <w:ilvl w:val="1"/>
          <w:numId w:val="4"/>
        </w:numPr>
        <w:spacing w:after="120" w:line="240" w:lineRule="auto"/>
        <w:ind w:left="567" w:hanging="567"/>
        <w:rPr>
          <w:rStyle w:val="FontStyle32"/>
          <w:rFonts w:ascii="Arial" w:hAnsi="Arial" w:cs="Arial"/>
        </w:rPr>
      </w:pPr>
      <w:r w:rsidRPr="00DE6D41">
        <w:rPr>
          <w:rStyle w:val="FontStyle32"/>
          <w:rFonts w:ascii="Arial" w:hAnsi="Arial" w:cs="Arial"/>
        </w:rPr>
        <w:t xml:space="preserve">Klientas įsipareigoja laikytis Paslaugų teikėjo (ir/ar pasitelkiamų subtiekėjų, ir/ar jungtinės veiklos partnerių) elektros įkrovimo stotelių tinkle nustatytos tvarkos, Kortelių naudojimui taikomos tvarkos, saugoti RFID korteles nuo magnetinių laukų poveikio, mechaninių pažeidimų. </w:t>
      </w:r>
    </w:p>
    <w:p w14:paraId="69D129EF" w14:textId="77777777" w:rsidR="00026F20" w:rsidRPr="00DE6D41" w:rsidRDefault="00026F20" w:rsidP="00026F20">
      <w:pPr>
        <w:pStyle w:val="Sraopastraipa"/>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DE6D41">
        <w:rPr>
          <w:rStyle w:val="Laukeliai"/>
          <w:rFonts w:cs="Arial"/>
          <w:b/>
          <w:szCs w:val="20"/>
        </w:rPr>
        <w:t>KARTU SU TEIKIAMOMIS PASLAUGOMIS PATEIKIAMI DOKUMENTAI</w:t>
      </w:r>
    </w:p>
    <w:p w14:paraId="1842A8B1" w14:textId="77777777" w:rsidR="00026F20" w:rsidRPr="00DE6D41" w:rsidRDefault="00026F20" w:rsidP="00026F20">
      <w:pPr>
        <w:pStyle w:val="Style9"/>
        <w:widowControl/>
        <w:numPr>
          <w:ilvl w:val="1"/>
          <w:numId w:val="4"/>
        </w:numPr>
        <w:tabs>
          <w:tab w:val="left" w:pos="0"/>
          <w:tab w:val="left" w:pos="567"/>
        </w:tabs>
        <w:spacing w:after="120" w:line="240" w:lineRule="auto"/>
        <w:ind w:left="0" w:firstLine="0"/>
        <w:rPr>
          <w:rStyle w:val="FontStyle32"/>
          <w:rFonts w:ascii="Arial" w:hAnsi="Arial" w:cs="Arial"/>
        </w:rPr>
      </w:pPr>
      <w:r w:rsidRPr="00DE6D41">
        <w:rPr>
          <w:rStyle w:val="FontStyle32"/>
          <w:rFonts w:ascii="Arial" w:hAnsi="Arial" w:cs="Arial"/>
        </w:rPr>
        <w:t>RFID kortelių išdavimo – priėmimo aktas.</w:t>
      </w:r>
      <w:bookmarkEnd w:id="0"/>
      <w:bookmarkEnd w:id="1"/>
    </w:p>
    <w:p w14:paraId="504E533C" w14:textId="77777777" w:rsidR="00026F20" w:rsidRDefault="00026F20" w:rsidP="00026F20"/>
    <w:p w14:paraId="77E3D946" w14:textId="77777777" w:rsidR="00F720EB" w:rsidRDefault="00F720EB"/>
    <w:sectPr w:rsidR="00F720EB">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7A328" w14:textId="77777777" w:rsidR="000C29DC" w:rsidRDefault="000C29DC" w:rsidP="00DE6D41">
      <w:r>
        <w:separator/>
      </w:r>
    </w:p>
  </w:endnote>
  <w:endnote w:type="continuationSeparator" w:id="0">
    <w:p w14:paraId="0DE9DC89" w14:textId="77777777" w:rsidR="000C29DC" w:rsidRDefault="000C29DC" w:rsidP="00DE6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7B5F4" w14:textId="77777777" w:rsidR="000C29DC" w:rsidRDefault="000C29DC" w:rsidP="00DE6D41">
      <w:r>
        <w:separator/>
      </w:r>
    </w:p>
  </w:footnote>
  <w:footnote w:type="continuationSeparator" w:id="0">
    <w:p w14:paraId="315062DD" w14:textId="77777777" w:rsidR="000C29DC" w:rsidRDefault="000C29DC" w:rsidP="00DE6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A961C" w14:textId="51AB6E40" w:rsidR="00DE6D41" w:rsidRDefault="00DE6D4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5D7A5" w14:textId="3AC9255F" w:rsidR="00DE6D41" w:rsidRDefault="00DE6D4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8E713" w14:textId="5BE9FE2F" w:rsidR="00DE6D41" w:rsidRDefault="00DE6D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80614106">
    <w:abstractNumId w:val="2"/>
  </w:num>
  <w:num w:numId="2" w16cid:durableId="1512717274">
    <w:abstractNumId w:val="0"/>
  </w:num>
  <w:num w:numId="3" w16cid:durableId="988243807">
    <w:abstractNumId w:val="3"/>
  </w:num>
  <w:num w:numId="4" w16cid:durableId="1014593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trackRevisions/>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D41"/>
    <w:rsid w:val="000164BC"/>
    <w:rsid w:val="00026F20"/>
    <w:rsid w:val="000C29DC"/>
    <w:rsid w:val="000C5B8D"/>
    <w:rsid w:val="001B7F63"/>
    <w:rsid w:val="001C4417"/>
    <w:rsid w:val="00210CFA"/>
    <w:rsid w:val="002403CD"/>
    <w:rsid w:val="00283B5B"/>
    <w:rsid w:val="002E51CB"/>
    <w:rsid w:val="003137C9"/>
    <w:rsid w:val="00340B2B"/>
    <w:rsid w:val="0034189B"/>
    <w:rsid w:val="00387BF5"/>
    <w:rsid w:val="004C374D"/>
    <w:rsid w:val="00510F0A"/>
    <w:rsid w:val="00520A15"/>
    <w:rsid w:val="00523374"/>
    <w:rsid w:val="005C2147"/>
    <w:rsid w:val="00672E92"/>
    <w:rsid w:val="0068052E"/>
    <w:rsid w:val="006B4A82"/>
    <w:rsid w:val="00762AC1"/>
    <w:rsid w:val="0079494D"/>
    <w:rsid w:val="0084605F"/>
    <w:rsid w:val="00880202"/>
    <w:rsid w:val="00884717"/>
    <w:rsid w:val="009B4A25"/>
    <w:rsid w:val="00A82BE7"/>
    <w:rsid w:val="00BF08FE"/>
    <w:rsid w:val="00C1232A"/>
    <w:rsid w:val="00C848F2"/>
    <w:rsid w:val="00CB50F6"/>
    <w:rsid w:val="00DA4278"/>
    <w:rsid w:val="00DB3A6A"/>
    <w:rsid w:val="00DE085B"/>
    <w:rsid w:val="00DE6D41"/>
    <w:rsid w:val="00ED4F39"/>
    <w:rsid w:val="00F720EB"/>
    <w:rsid w:val="00FE0F23"/>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CAB1C"/>
  <w15:chartTrackingRefBased/>
  <w15:docId w15:val="{0A61A6EA-A979-4B7B-8FDD-DAD22F8F2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6D41"/>
    <w:pPr>
      <w:spacing w:after="0" w:line="240" w:lineRule="auto"/>
      <w:ind w:firstLine="357"/>
    </w:pPr>
    <w:rPr>
      <w:rFonts w:ascii="Arial" w:hAnsi="Arial"/>
      <w:kern w:val="0"/>
      <w14:ligatures w14:val="none"/>
    </w:rPr>
  </w:style>
  <w:style w:type="paragraph" w:styleId="Antrat1">
    <w:name w:val="heading 1"/>
    <w:basedOn w:val="prastasis"/>
    <w:next w:val="prastasis"/>
    <w:link w:val="Antrat1Diagrama"/>
    <w:uiPriority w:val="9"/>
    <w:qFormat/>
    <w:rsid w:val="00DE6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E6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E6D4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E6D4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E6D4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E6D4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E6D4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E6D4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E6D4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E6D4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E6D4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E6D4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E6D4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E6D4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E6D4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E6D4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E6D4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E6D4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E6D4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E6D4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E6D41"/>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E6D4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E6D4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E6D4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E6D41"/>
    <w:pPr>
      <w:ind w:left="720"/>
      <w:contextualSpacing/>
    </w:pPr>
  </w:style>
  <w:style w:type="character" w:styleId="Rykuspabraukimas">
    <w:name w:val="Intense Emphasis"/>
    <w:basedOn w:val="Numatytasispastraiposriftas"/>
    <w:uiPriority w:val="21"/>
    <w:qFormat/>
    <w:rsid w:val="00DE6D41"/>
    <w:rPr>
      <w:i/>
      <w:iCs/>
      <w:color w:val="0F4761" w:themeColor="accent1" w:themeShade="BF"/>
    </w:rPr>
  </w:style>
  <w:style w:type="paragraph" w:styleId="Iskirtacitata">
    <w:name w:val="Intense Quote"/>
    <w:basedOn w:val="prastasis"/>
    <w:next w:val="prastasis"/>
    <w:link w:val="IskirtacitataDiagrama"/>
    <w:uiPriority w:val="30"/>
    <w:qFormat/>
    <w:rsid w:val="00DE6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E6D41"/>
    <w:rPr>
      <w:i/>
      <w:iCs/>
      <w:color w:val="0F4761" w:themeColor="accent1" w:themeShade="BF"/>
    </w:rPr>
  </w:style>
  <w:style w:type="character" w:styleId="Rykinuoroda">
    <w:name w:val="Intense Reference"/>
    <w:basedOn w:val="Numatytasispastraiposriftas"/>
    <w:uiPriority w:val="32"/>
    <w:qFormat/>
    <w:rsid w:val="00DE6D41"/>
    <w:rPr>
      <w:b/>
      <w:bCs/>
      <w:smallCaps/>
      <w:color w:val="0F4761" w:themeColor="accent1" w:themeShade="BF"/>
      <w:spacing w:val="5"/>
    </w:rPr>
  </w:style>
  <w:style w:type="table" w:styleId="Lentelstinklelis">
    <w:name w:val="Table Grid"/>
    <w:basedOn w:val="prastojilentel"/>
    <w:uiPriority w:val="39"/>
    <w:rsid w:val="00DE6D4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E6D41"/>
  </w:style>
  <w:style w:type="character" w:customStyle="1" w:styleId="Laukeliai">
    <w:name w:val="Laukeliai"/>
    <w:basedOn w:val="Numatytasispastraiposriftas"/>
    <w:uiPriority w:val="1"/>
    <w:qFormat/>
    <w:rsid w:val="00DE6D41"/>
    <w:rPr>
      <w:rFonts w:ascii="Arial" w:hAnsi="Arial"/>
      <w:sz w:val="20"/>
    </w:rPr>
  </w:style>
  <w:style w:type="character" w:customStyle="1" w:styleId="FontStyle32">
    <w:name w:val="Font Style32"/>
    <w:uiPriority w:val="99"/>
    <w:rsid w:val="00DE6D41"/>
    <w:rPr>
      <w:rFonts w:ascii="Arial Unicode MS" w:eastAsia="Arial Unicode MS" w:cs="Arial Unicode MS"/>
      <w:sz w:val="20"/>
      <w:szCs w:val="20"/>
    </w:rPr>
  </w:style>
  <w:style w:type="paragraph" w:customStyle="1" w:styleId="Style9">
    <w:name w:val="Style9"/>
    <w:basedOn w:val="prastasis"/>
    <w:uiPriority w:val="99"/>
    <w:rsid w:val="00DE6D41"/>
    <w:pPr>
      <w:widowControl w:val="0"/>
      <w:autoSpaceDE w:val="0"/>
      <w:autoSpaceDN w:val="0"/>
      <w:adjustRightInd w:val="0"/>
      <w:spacing w:line="252" w:lineRule="exact"/>
      <w:ind w:hanging="706"/>
      <w:jc w:val="both"/>
    </w:pPr>
    <w:rPr>
      <w:rFonts w:ascii="Arial Unicode MS" w:eastAsia="Arial Unicode MS" w:hAnsiTheme="minorHAnsi" w:cs="Arial Unicode MS"/>
      <w:sz w:val="24"/>
      <w:szCs w:val="24"/>
      <w:lang w:eastAsia="lt-LT"/>
    </w:rPr>
  </w:style>
  <w:style w:type="paragraph" w:styleId="Antrats">
    <w:name w:val="header"/>
    <w:basedOn w:val="prastasis"/>
    <w:link w:val="AntratsDiagrama"/>
    <w:uiPriority w:val="99"/>
    <w:unhideWhenUsed/>
    <w:rsid w:val="00DE6D41"/>
    <w:pPr>
      <w:tabs>
        <w:tab w:val="center" w:pos="4819"/>
        <w:tab w:val="right" w:pos="9638"/>
      </w:tabs>
    </w:pPr>
  </w:style>
  <w:style w:type="character" w:customStyle="1" w:styleId="AntratsDiagrama">
    <w:name w:val="Antraštės Diagrama"/>
    <w:basedOn w:val="Numatytasispastraiposriftas"/>
    <w:link w:val="Antrats"/>
    <w:uiPriority w:val="99"/>
    <w:rsid w:val="00DE6D41"/>
    <w:rPr>
      <w:rFonts w:ascii="Arial" w:hAnsi="Arial"/>
      <w:kern w:val="0"/>
      <w14:ligatures w14:val="none"/>
    </w:rPr>
  </w:style>
  <w:style w:type="paragraph" w:styleId="Pataisymai">
    <w:name w:val="Revision"/>
    <w:hidden/>
    <w:uiPriority w:val="99"/>
    <w:semiHidden/>
    <w:rsid w:val="000C5B8D"/>
    <w:pPr>
      <w:spacing w:after="0" w:line="240" w:lineRule="auto"/>
    </w:pPr>
    <w:rPr>
      <w:rFonts w:ascii="Arial" w:hAnsi="Arial"/>
      <w:kern w:val="0"/>
      <w14:ligatures w14:val="none"/>
    </w:rPr>
  </w:style>
  <w:style w:type="character" w:styleId="Komentaronuoroda">
    <w:name w:val="annotation reference"/>
    <w:basedOn w:val="Numatytasispastraiposriftas"/>
    <w:uiPriority w:val="99"/>
    <w:semiHidden/>
    <w:unhideWhenUsed/>
    <w:rsid w:val="00C848F2"/>
    <w:rPr>
      <w:sz w:val="16"/>
      <w:szCs w:val="16"/>
    </w:rPr>
  </w:style>
  <w:style w:type="paragraph" w:styleId="Komentarotekstas">
    <w:name w:val="annotation text"/>
    <w:basedOn w:val="prastasis"/>
    <w:link w:val="KomentarotekstasDiagrama"/>
    <w:uiPriority w:val="99"/>
    <w:unhideWhenUsed/>
    <w:rsid w:val="00C848F2"/>
    <w:rPr>
      <w:sz w:val="20"/>
      <w:szCs w:val="20"/>
    </w:rPr>
  </w:style>
  <w:style w:type="character" w:customStyle="1" w:styleId="KomentarotekstasDiagrama">
    <w:name w:val="Komentaro tekstas Diagrama"/>
    <w:basedOn w:val="Numatytasispastraiposriftas"/>
    <w:link w:val="Komentarotekstas"/>
    <w:uiPriority w:val="99"/>
    <w:rsid w:val="00C848F2"/>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848F2"/>
    <w:rPr>
      <w:b/>
      <w:bCs/>
    </w:rPr>
  </w:style>
  <w:style w:type="character" w:customStyle="1" w:styleId="KomentarotemaDiagrama">
    <w:name w:val="Komentaro tema Diagrama"/>
    <w:basedOn w:val="KomentarotekstasDiagrama"/>
    <w:link w:val="Komentarotema"/>
    <w:uiPriority w:val="99"/>
    <w:semiHidden/>
    <w:rsid w:val="00C848F2"/>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99C70DC8F94E158733A16AF9F835F6"/>
        <w:category>
          <w:name w:val="Bendrosios nuostatos"/>
          <w:gallery w:val="placeholder"/>
        </w:category>
        <w:types>
          <w:type w:val="bbPlcHdr"/>
        </w:types>
        <w:behaviors>
          <w:behavior w:val="content"/>
        </w:behaviors>
        <w:guid w:val="{85DB3C08-C4C2-4D5C-9300-4CA87769110E}"/>
      </w:docPartPr>
      <w:docPartBody>
        <w:p w:rsidR="00B8211E" w:rsidRDefault="00B8211E" w:rsidP="00B8211E">
          <w:pPr>
            <w:pStyle w:val="3999C70DC8F94E158733A16AF9F835F6"/>
          </w:pPr>
          <w:r w:rsidRPr="00947C44">
            <w:rPr>
              <w:rFonts w:cs="Arial"/>
              <w:bCs/>
              <w:sz w:val="20"/>
              <w:szCs w:val="20"/>
            </w:rPr>
            <w:t>____________________________________</w:t>
          </w:r>
        </w:p>
      </w:docPartBody>
    </w:docPart>
    <w:docPart>
      <w:docPartPr>
        <w:name w:val="9208268FEEC64F2398AD600FAEF00CFB"/>
        <w:category>
          <w:name w:val="Bendrosios nuostatos"/>
          <w:gallery w:val="placeholder"/>
        </w:category>
        <w:types>
          <w:type w:val="bbPlcHdr"/>
        </w:types>
        <w:behaviors>
          <w:behavior w:val="content"/>
        </w:behaviors>
        <w:guid w:val="{4E4EE3C0-2E22-4B1C-BDF1-953862D7C5E0}"/>
      </w:docPartPr>
      <w:docPartBody>
        <w:p w:rsidR="00B8211E" w:rsidRDefault="00B8211E" w:rsidP="00B8211E">
          <w:pPr>
            <w:pStyle w:val="9208268FEEC64F2398AD600FAEF00CFB"/>
          </w:pPr>
          <w:r w:rsidRPr="00947C44">
            <w:rPr>
              <w:rFonts w:cs="Arial"/>
              <w:bCs/>
              <w:sz w:val="20"/>
              <w:szCs w:val="20"/>
            </w:rPr>
            <w:t>______________________________________________</w:t>
          </w:r>
        </w:p>
      </w:docPartBody>
    </w:docPart>
    <w:docPart>
      <w:docPartPr>
        <w:name w:val="949CEC8B4B1D4F9FB1B7074A26C111B3"/>
        <w:category>
          <w:name w:val="Bendrosios nuostatos"/>
          <w:gallery w:val="placeholder"/>
        </w:category>
        <w:types>
          <w:type w:val="bbPlcHdr"/>
        </w:types>
        <w:behaviors>
          <w:behavior w:val="content"/>
        </w:behaviors>
        <w:guid w:val="{5D239F2D-9B3F-4428-ACD0-0F6881DAE69C}"/>
      </w:docPartPr>
      <w:docPartBody>
        <w:p w:rsidR="00B8211E" w:rsidRDefault="00B8211E" w:rsidP="00B8211E">
          <w:pPr>
            <w:pStyle w:val="949CEC8B4B1D4F9FB1B7074A26C111B3"/>
          </w:pPr>
          <w:r w:rsidRPr="00947C44">
            <w:rPr>
              <w:rFonts w:cs="Arial"/>
              <w:bCs/>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92B"/>
    <w:rsid w:val="000164BC"/>
    <w:rsid w:val="00026285"/>
    <w:rsid w:val="001B7F63"/>
    <w:rsid w:val="002403CD"/>
    <w:rsid w:val="002E51CB"/>
    <w:rsid w:val="003137C9"/>
    <w:rsid w:val="0033592B"/>
    <w:rsid w:val="00387BF5"/>
    <w:rsid w:val="00510F0A"/>
    <w:rsid w:val="00520A15"/>
    <w:rsid w:val="00523374"/>
    <w:rsid w:val="00762AC1"/>
    <w:rsid w:val="00AC434F"/>
    <w:rsid w:val="00B8211E"/>
    <w:rsid w:val="00BF08FE"/>
    <w:rsid w:val="00C1232A"/>
    <w:rsid w:val="00DB3A6A"/>
    <w:rsid w:val="00DE085B"/>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1"/>
        <w:lang w:val="lt-LT" w:eastAsia="lt-LT" w:bidi="ne-NP"/>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999C70DC8F94E158733A16AF9F835F6">
    <w:name w:val="3999C70DC8F94E158733A16AF9F835F6"/>
    <w:rsid w:val="00B8211E"/>
    <w:rPr>
      <w:szCs w:val="24"/>
      <w:lang w:bidi="ar-SA"/>
    </w:rPr>
  </w:style>
  <w:style w:type="paragraph" w:customStyle="1" w:styleId="9208268FEEC64F2398AD600FAEF00CFB">
    <w:name w:val="9208268FEEC64F2398AD600FAEF00CFB"/>
    <w:rsid w:val="00B8211E"/>
    <w:rPr>
      <w:szCs w:val="24"/>
      <w:lang w:bidi="ar-SA"/>
    </w:rPr>
  </w:style>
  <w:style w:type="paragraph" w:customStyle="1" w:styleId="949CEC8B4B1D4F9FB1B7074A26C111B3">
    <w:name w:val="949CEC8B4B1D4F9FB1B7074A26C111B3"/>
    <w:rsid w:val="00B8211E"/>
    <w:rPr>
      <w:szCs w:val="24"/>
      <w:lang w:bidi="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4467</Words>
  <Characters>2547</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Čižaitė</dc:creator>
  <cp:keywords/>
  <dc:description/>
  <cp:lastModifiedBy>Loreta Leščiuvienė</cp:lastModifiedBy>
  <cp:revision>2</cp:revision>
  <dcterms:created xsi:type="dcterms:W3CDTF">2025-09-10T11:41:00Z</dcterms:created>
  <dcterms:modified xsi:type="dcterms:W3CDTF">2025-09-10T11:41:00Z</dcterms:modified>
</cp:coreProperties>
</file>